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bookmarkStart w:id="0" w:name="_GoBack" w:displacedByCustomXml="next"/>
          <w:bookmarkEnd w:id="0" w:displacedByCustomXml="next"/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35347952" w:rsidR="00A114A7" w:rsidRPr="005B757B" w:rsidRDefault="00590ACE" w:rsidP="00DC7987">
                <w:pPr>
                  <w:pStyle w:val="Tittel"/>
                </w:pPr>
                <w:r w:rsidRPr="00590ACE">
                  <w:t xml:space="preserve">Notat om behov for anskaffelse av individuelt tiltak for enslig mindreårig 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21F29743" w:rsidR="00A114A7" w:rsidRPr="00B57FDA" w:rsidRDefault="000D12DD" w:rsidP="00DC7987">
                <w:pPr>
                  <w:pStyle w:val="Undertittel"/>
                </w:pPr>
                <w:r>
                  <w:t>UDI 2015-0</w:t>
                </w:r>
                <w:r w:rsidR="00334924">
                  <w:t>22V1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58273A67" w14:textId="77777777" w:rsidR="007B640F" w:rsidRDefault="007B640F" w:rsidP="007B640F">
      <w:pPr>
        <w:pStyle w:val="Overskrift1"/>
      </w:pPr>
      <w:r>
        <w:lastRenderedPageBreak/>
        <w:t>Redegjørelse for valg av individuelt tiltak</w:t>
      </w:r>
    </w:p>
    <w:p w14:paraId="73F85616" w14:textId="06F2B7B6" w:rsidR="007B640F" w:rsidRDefault="007B640F" w:rsidP="007B640F">
      <w:r>
        <w:t>Navnet på mottaket:</w:t>
      </w:r>
    </w:p>
    <w:p w14:paraId="190B6D93" w14:textId="287E86A7" w:rsidR="007B640F" w:rsidRDefault="007B640F" w:rsidP="007B640F">
      <w:r>
        <w:t>UdiSak referanse til DRO-avtale (fylles ut av UDI):</w:t>
      </w:r>
    </w:p>
    <w:p w14:paraId="0D29D5C6" w14:textId="512C20F3" w:rsidR="007B640F" w:rsidRDefault="007B640F" w:rsidP="007B640F">
      <w:r>
        <w:t>Anslått verdi på anskaffelsen:</w:t>
      </w:r>
    </w:p>
    <w:p w14:paraId="2C0607D1" w14:textId="77777777" w:rsidR="00034B55" w:rsidRDefault="00034B55" w:rsidP="007B640F"/>
    <w:p w14:paraId="1EEEFB51" w14:textId="142E4ECA" w:rsidR="00CD7076" w:rsidRDefault="007B640F" w:rsidP="007B640F">
      <w:r>
        <w:t>Tittelen på tiltaket:</w:t>
      </w:r>
    </w:p>
    <w:p w14:paraId="57700EE5" w14:textId="23A8D48D" w:rsidR="00B05DB5" w:rsidRDefault="007B640F" w:rsidP="007B640F">
      <w:pPr>
        <w:sectPr w:rsidR="00B05DB5" w:rsidSect="005849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964" w:gutter="0"/>
          <w:cols w:space="708"/>
          <w:titlePg/>
          <w:docGrid w:linePitch="360"/>
        </w:sectPr>
      </w:pPr>
      <w:r>
        <w:t>Opplæringsperiode</w:t>
      </w:r>
      <w:r w:rsidR="003A53F3">
        <w:t xml:space="preserve">: </w:t>
      </w:r>
    </w:p>
    <w:p w14:paraId="7D3D76E6" w14:textId="77777777" w:rsidR="00B05DB5" w:rsidRDefault="007B640F" w:rsidP="007B640F">
      <w:r>
        <w:t>Fra</w:t>
      </w:r>
    </w:p>
    <w:p w14:paraId="74B9A405" w14:textId="2AFE6A37" w:rsidR="007B640F" w:rsidRDefault="007B640F" w:rsidP="007B640F">
      <w:r>
        <w:t>Til</w:t>
      </w:r>
    </w:p>
    <w:p w14:paraId="4FA9F8A7" w14:textId="77777777" w:rsidR="00B05DB5" w:rsidRDefault="00B05DB5" w:rsidP="007B640F">
      <w:pPr>
        <w:sectPr w:rsidR="00B05DB5" w:rsidSect="00B05DB5">
          <w:type w:val="continuous"/>
          <w:pgSz w:w="11906" w:h="16838"/>
          <w:pgMar w:top="1417" w:right="1417" w:bottom="1417" w:left="1417" w:header="708" w:footer="964" w:gutter="0"/>
          <w:cols w:num="2" w:space="708"/>
          <w:titlePg/>
          <w:docGrid w:linePitch="360"/>
        </w:sectPr>
      </w:pPr>
    </w:p>
    <w:p w14:paraId="5B569541" w14:textId="77777777" w:rsidR="00CD7076" w:rsidRDefault="00CD7076" w:rsidP="007B640F"/>
    <w:p w14:paraId="608A6355" w14:textId="3ED06244" w:rsidR="00CD7076" w:rsidRDefault="007B640F" w:rsidP="007B640F">
      <w:r>
        <w:t>Individuell opplæringsansvarlig på mottaket</w:t>
      </w:r>
      <w:r w:rsidR="00B05DB5">
        <w:t>:</w:t>
      </w:r>
    </w:p>
    <w:p w14:paraId="581FC442" w14:textId="64064B7A" w:rsidR="007B640F" w:rsidRDefault="007B640F" w:rsidP="00CD7076">
      <w:pPr>
        <w:pStyle w:val="Overskrift1"/>
      </w:pPr>
      <w:r>
        <w:t>Informasjon om den enslig</w:t>
      </w:r>
      <w:r w:rsidR="00B05DB5">
        <w:t>e</w:t>
      </w:r>
      <w:r>
        <w:t xml:space="preserve"> mindreårige</w:t>
      </w:r>
      <w:r w:rsidR="00CD7076">
        <w:t xml:space="preserve"> som</w:t>
      </w:r>
      <w:r>
        <w:t xml:space="preserve"> opplæringstiltaket gjelder for</w:t>
      </w:r>
    </w:p>
    <w:p w14:paraId="55B8EF1E" w14:textId="35393F48" w:rsidR="007B640F" w:rsidRDefault="007B640F" w:rsidP="007B640F">
      <w:r>
        <w:t>Fornavn og etternavn</w:t>
      </w:r>
      <w:r w:rsidR="00CD7076">
        <w:t>:</w:t>
      </w:r>
    </w:p>
    <w:p w14:paraId="32BA3541" w14:textId="703D85DE" w:rsidR="007B640F" w:rsidRDefault="007B640F" w:rsidP="007B640F">
      <w:r>
        <w:t>DUF-nummeret</w:t>
      </w:r>
      <w:r w:rsidR="00CD7076">
        <w:t>:</w:t>
      </w:r>
    </w:p>
    <w:p w14:paraId="243CF562" w14:textId="561A003D" w:rsidR="007B640F" w:rsidRDefault="007B640F" w:rsidP="007B640F">
      <w:r>
        <w:t>Hjemland</w:t>
      </w:r>
      <w:r w:rsidR="00CD7076">
        <w:t>:</w:t>
      </w:r>
    </w:p>
    <w:p w14:paraId="519E880B" w14:textId="77777777" w:rsidR="007B640F" w:rsidRDefault="007B640F" w:rsidP="00CD7076">
      <w:pPr>
        <w:pStyle w:val="Overskrift1"/>
      </w:pPr>
      <w:r>
        <w:t>Beskrivelse av behovet</w:t>
      </w:r>
    </w:p>
    <w:p w14:paraId="49D5E6DC" w14:textId="77777777" w:rsidR="007B640F" w:rsidRDefault="007B640F" w:rsidP="007B640F">
      <w:r>
        <w:t>Hva slags opplæring ønsker han/hun å gjennomføre?</w:t>
      </w:r>
    </w:p>
    <w:p w14:paraId="2E067019" w14:textId="77777777" w:rsidR="007B640F" w:rsidRDefault="007B640F" w:rsidP="007B640F"/>
    <w:p w14:paraId="7ED0E4B9" w14:textId="77777777" w:rsidR="00034B55" w:rsidRDefault="007B640F" w:rsidP="007B640F">
      <w:r>
        <w:t>Hvorfor ønsker han/hun å gjøre nettopp dette?</w:t>
      </w:r>
    </w:p>
    <w:p w14:paraId="6830E3DC" w14:textId="77777777" w:rsidR="00034B55" w:rsidRDefault="00034B55" w:rsidP="007B640F"/>
    <w:p w14:paraId="48073152" w14:textId="2EE37CA0" w:rsidR="007B640F" w:rsidRDefault="007B640F" w:rsidP="007B640F">
      <w:r>
        <w:t>Hva håper han/hun å oppnå med opplæringen?</w:t>
      </w:r>
    </w:p>
    <w:p w14:paraId="0C244320" w14:textId="77777777" w:rsidR="00034B55" w:rsidRDefault="00034B55" w:rsidP="007B640F"/>
    <w:p w14:paraId="56FBE025" w14:textId="44DF4257" w:rsidR="007B640F" w:rsidRDefault="007B640F" w:rsidP="007B640F">
      <w:r>
        <w:t>Er opplæringen relevant for hjemlandet</w:t>
      </w:r>
      <w:r w:rsidR="00034B55">
        <w:t>, ja eller nei</w:t>
      </w:r>
      <w:r>
        <w:t>?</w:t>
      </w:r>
    </w:p>
    <w:p w14:paraId="17D2BE9D" w14:textId="77777777" w:rsidR="007B640F" w:rsidRDefault="007B640F" w:rsidP="007B640F"/>
    <w:p w14:paraId="6834CA22" w14:textId="77777777" w:rsidR="007B640F" w:rsidRDefault="007B640F" w:rsidP="007B640F">
      <w:r>
        <w:t>Hvordan vil opplæringen bli gjennomført?</w:t>
      </w:r>
    </w:p>
    <w:p w14:paraId="5844D88B" w14:textId="77777777" w:rsidR="00034B55" w:rsidRDefault="00034B55" w:rsidP="007B640F"/>
    <w:p w14:paraId="4C3B73F6" w14:textId="1E7060F8" w:rsidR="007B640F" w:rsidRDefault="007B640F" w:rsidP="007B640F">
      <w:r>
        <w:t>Språk undervisningen skal foregå på:</w:t>
      </w:r>
    </w:p>
    <w:p w14:paraId="1FDC76A4" w14:textId="760516EE" w:rsidR="007B640F" w:rsidRDefault="007B640F" w:rsidP="007B640F">
      <w:r>
        <w:t>Blir det brukt tolk</w:t>
      </w:r>
      <w:r w:rsidR="00034B55">
        <w:t>, ja eller nei</w:t>
      </w:r>
      <w:r>
        <w:t>?</w:t>
      </w:r>
    </w:p>
    <w:p w14:paraId="346F4E8F" w14:textId="77777777" w:rsidR="007B640F" w:rsidRDefault="007B640F" w:rsidP="007B640F"/>
    <w:p w14:paraId="6CA87627" w14:textId="77777777" w:rsidR="007B640F" w:rsidRDefault="007B640F" w:rsidP="007B640F">
      <w:r>
        <w:t>Bygger opplæringen på eksisterende kartlegging og tiltaksplan?</w:t>
      </w:r>
    </w:p>
    <w:p w14:paraId="4598B91A" w14:textId="77777777" w:rsidR="006839D3" w:rsidRDefault="006839D3" w:rsidP="007B640F"/>
    <w:p w14:paraId="15C9B2B4" w14:textId="2172A10A" w:rsidR="007B640F" w:rsidRDefault="007B640F" w:rsidP="007B640F">
      <w:r>
        <w:t>Vil opplæringen foregå i tillegg til skolegang, eller erstatter den dette helt eller delvis?</w:t>
      </w:r>
    </w:p>
    <w:p w14:paraId="56A121BD" w14:textId="77777777" w:rsidR="006839D3" w:rsidRDefault="006839D3" w:rsidP="007B640F"/>
    <w:p w14:paraId="75D952AB" w14:textId="0F01E454" w:rsidR="007B640F" w:rsidRDefault="007B640F" w:rsidP="007B640F">
      <w:r>
        <w:t xml:space="preserve">Hvordan passer tiltaket til det øvrige returarbeid? </w:t>
      </w:r>
    </w:p>
    <w:p w14:paraId="2D455B90" w14:textId="77777777" w:rsidR="007B640F" w:rsidRDefault="007B640F" w:rsidP="007B640F"/>
    <w:p w14:paraId="37979253" w14:textId="2C02EBC7" w:rsidR="007B640F" w:rsidRDefault="007B640F" w:rsidP="007B640F">
      <w:r>
        <w:t>Vurderer mottaket denne opplæringen som hensiktsmessig for vedkommende?</w:t>
      </w:r>
    </w:p>
    <w:p w14:paraId="4CD5430F" w14:textId="77777777" w:rsidR="007B640F" w:rsidRDefault="007B640F" w:rsidP="006839D3">
      <w:pPr>
        <w:pStyle w:val="Overskrift1"/>
      </w:pPr>
      <w:r>
        <w:t xml:space="preserve">Underskrift fra beboer og representant </w:t>
      </w:r>
    </w:p>
    <w:p w14:paraId="7705799F" w14:textId="2817C140" w:rsidR="006839D3" w:rsidRDefault="007B640F" w:rsidP="007B640F">
      <w:r>
        <w:t>Sted og dat</w:t>
      </w:r>
      <w:r w:rsidR="006839D3">
        <w:t>o:</w:t>
      </w:r>
    </w:p>
    <w:p w14:paraId="2C7A662D" w14:textId="325D6AB9" w:rsidR="007B640F" w:rsidRDefault="007B640F" w:rsidP="007B640F">
      <w:r>
        <w:t>Underskriften til deltakeren</w:t>
      </w:r>
      <w:r w:rsidR="006839D3">
        <w:t>:</w:t>
      </w:r>
    </w:p>
    <w:p w14:paraId="6EAE8A03" w14:textId="77777777" w:rsidR="007B640F" w:rsidRDefault="007B640F" w:rsidP="007B640F"/>
    <w:p w14:paraId="240AF1D3" w14:textId="20680876" w:rsidR="007B640F" w:rsidRDefault="007B640F" w:rsidP="007B640F">
      <w:r>
        <w:t>Sted og dato</w:t>
      </w:r>
      <w:r w:rsidR="006839D3">
        <w:t>:</w:t>
      </w:r>
    </w:p>
    <w:p w14:paraId="6C1D6B06" w14:textId="30659E6A" w:rsidR="007B640F" w:rsidRDefault="007B640F" w:rsidP="007B640F">
      <w:r>
        <w:t>Underskriften til representanten</w:t>
      </w:r>
      <w:r w:rsidR="006839D3">
        <w:t>:</w:t>
      </w:r>
    </w:p>
    <w:p w14:paraId="3F9FB798" w14:textId="77777777" w:rsidR="007B640F" w:rsidRDefault="007B640F" w:rsidP="006839D3">
      <w:pPr>
        <w:pStyle w:val="Overskrift1"/>
      </w:pPr>
      <w:r>
        <w:t>Underskrift fra ansvarlig person på mottaket</w:t>
      </w:r>
    </w:p>
    <w:p w14:paraId="6100F9C9" w14:textId="77777777" w:rsidR="006839D3" w:rsidRDefault="007B640F" w:rsidP="007B640F">
      <w:r>
        <w:t>Sted og dat</w:t>
      </w:r>
      <w:r w:rsidR="006839D3">
        <w:t>o:</w:t>
      </w:r>
    </w:p>
    <w:p w14:paraId="3DB36B3F" w14:textId="480AD926" w:rsidR="007B640F" w:rsidRDefault="007B640F" w:rsidP="007B640F">
      <w:r>
        <w:t>Underskriften til ansvarlig person på mottaket</w:t>
      </w:r>
      <w:r w:rsidR="006839D3">
        <w:t>:</w:t>
      </w:r>
    </w:p>
    <w:p w14:paraId="272625C2" w14:textId="77777777" w:rsidR="007B640F" w:rsidRDefault="007B640F" w:rsidP="006839D3">
      <w:pPr>
        <w:pStyle w:val="Overskrift1"/>
      </w:pPr>
      <w:r>
        <w:t xml:space="preserve">For regionkontorets behandling </w:t>
      </w:r>
    </w:p>
    <w:p w14:paraId="7D833D18" w14:textId="687E5118" w:rsidR="007B640F" w:rsidRDefault="007B640F" w:rsidP="007B640F">
      <w:r>
        <w:t xml:space="preserve">Er kriteriene som følger av </w:t>
      </w:r>
      <w:r w:rsidR="006839D3">
        <w:t>UDI</w:t>
      </w:r>
      <w:r>
        <w:t xml:space="preserve"> 2015-0</w:t>
      </w:r>
      <w:r w:rsidR="006839D3">
        <w:t>22</w:t>
      </w:r>
      <w:r>
        <w:t xml:space="preserve"> punkt 2 og 3 oppfylt?</w:t>
      </w:r>
    </w:p>
    <w:p w14:paraId="63A45434" w14:textId="77777777" w:rsidR="007B640F" w:rsidRDefault="007B640F" w:rsidP="007B640F"/>
    <w:p w14:paraId="323F3206" w14:textId="098AD73A" w:rsidR="007B640F" w:rsidRDefault="007B640F" w:rsidP="007B640F">
      <w:r>
        <w:t>Er tiltaket økonomisk forsvarlig?</w:t>
      </w:r>
    </w:p>
    <w:p w14:paraId="3D6ECF92" w14:textId="77777777" w:rsidR="007B640F" w:rsidRDefault="007B640F" w:rsidP="007B640F"/>
    <w:p w14:paraId="1852F866" w14:textId="2E6F90A2" w:rsidR="007B640F" w:rsidRDefault="007B640F" w:rsidP="007B640F">
      <w:r>
        <w:t>Er det budsjettmessig dekning for tiltaket?</w:t>
      </w:r>
    </w:p>
    <w:p w14:paraId="42101E1F" w14:textId="77777777" w:rsidR="007B640F" w:rsidRDefault="007B640F" w:rsidP="007B640F"/>
    <w:p w14:paraId="7F606685" w14:textId="6C2B5460" w:rsidR="007B640F" w:rsidRDefault="007B640F" w:rsidP="007B640F">
      <w:r>
        <w:t>Godkjennes tiltaket</w:t>
      </w:r>
      <w:r w:rsidR="006839D3">
        <w:t>, ja eller nei?</w:t>
      </w:r>
    </w:p>
    <w:p w14:paraId="668ED22E" w14:textId="77777777" w:rsidR="007B640F" w:rsidRDefault="007B640F" w:rsidP="007B640F"/>
    <w:p w14:paraId="1B7BD4D4" w14:textId="34283DB4" w:rsidR="007B640F" w:rsidRDefault="007B640F" w:rsidP="007B640F">
      <w:r>
        <w:t>Regionkontorets angivelse av beløpsgrense for anskaffelsen</w:t>
      </w:r>
      <w:r w:rsidR="006839D3">
        <w:t>:</w:t>
      </w:r>
    </w:p>
    <w:p w14:paraId="3B7D689B" w14:textId="77777777" w:rsidR="006839D3" w:rsidRDefault="006839D3" w:rsidP="007B640F"/>
    <w:p w14:paraId="6DC55B4A" w14:textId="1E9A7042" w:rsidR="5749A8B8" w:rsidRDefault="007B640F" w:rsidP="007B640F">
      <w:r>
        <w:t xml:space="preserve">Øvrige merknader til tiltaket fra </w:t>
      </w:r>
      <w:r w:rsidR="006839D3">
        <w:t>R</w:t>
      </w:r>
      <w:r>
        <w:t>egionkontoret</w:t>
      </w:r>
      <w:r w:rsidR="006839D3">
        <w:t>:</w:t>
      </w:r>
    </w:p>
    <w:sectPr w:rsidR="5749A8B8" w:rsidSect="00B05DB5">
      <w:type w:val="continuous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6D91" w14:textId="77777777" w:rsidR="00A82FDE" w:rsidRDefault="00A82FDE" w:rsidP="0043320B">
      <w:pPr>
        <w:spacing w:before="0" w:after="0"/>
      </w:pPr>
      <w:r>
        <w:separator/>
      </w:r>
    </w:p>
  </w:endnote>
  <w:endnote w:type="continuationSeparator" w:id="0">
    <w:p w14:paraId="4E617335" w14:textId="77777777" w:rsidR="00A82FDE" w:rsidRDefault="00A82FDE" w:rsidP="0043320B">
      <w:pPr>
        <w:spacing w:before="0" w:after="0"/>
      </w:pPr>
      <w:r>
        <w:continuationSeparator/>
      </w:r>
    </w:p>
  </w:endnote>
  <w:endnote w:type="continuationNotice" w:id="1">
    <w:p w14:paraId="528EE45A" w14:textId="77777777" w:rsidR="009113A1" w:rsidRDefault="009113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57E2" w14:textId="77777777" w:rsidR="0085319F" w:rsidRDefault="008531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6ECF" w14:textId="77777777" w:rsidR="0085319F" w:rsidRDefault="008531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CD2F2" w14:textId="77777777" w:rsidR="00A82FDE" w:rsidRDefault="00A82FDE" w:rsidP="0043320B">
      <w:pPr>
        <w:spacing w:before="0" w:after="0"/>
      </w:pPr>
      <w:r>
        <w:separator/>
      </w:r>
    </w:p>
  </w:footnote>
  <w:footnote w:type="continuationSeparator" w:id="0">
    <w:p w14:paraId="5AE08603" w14:textId="77777777" w:rsidR="00A82FDE" w:rsidRDefault="00A82FDE" w:rsidP="0043320B">
      <w:pPr>
        <w:spacing w:before="0" w:after="0"/>
      </w:pPr>
      <w:r>
        <w:continuationSeparator/>
      </w:r>
    </w:p>
  </w:footnote>
  <w:footnote w:type="continuationNotice" w:id="1">
    <w:p w14:paraId="010B3C8C" w14:textId="77777777" w:rsidR="009113A1" w:rsidRDefault="009113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F2C" w14:textId="77777777" w:rsidR="0085319F" w:rsidRDefault="008531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BC92" w14:textId="77777777" w:rsidR="0085319F" w:rsidRDefault="0085319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3DAE98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4B55"/>
    <w:rsid w:val="0003665A"/>
    <w:rsid w:val="0009145F"/>
    <w:rsid w:val="000B619B"/>
    <w:rsid w:val="000D12DD"/>
    <w:rsid w:val="000D1C7B"/>
    <w:rsid w:val="000E11E3"/>
    <w:rsid w:val="00140895"/>
    <w:rsid w:val="001719EF"/>
    <w:rsid w:val="00245768"/>
    <w:rsid w:val="002B25C1"/>
    <w:rsid w:val="002F2EEA"/>
    <w:rsid w:val="00334924"/>
    <w:rsid w:val="00354380"/>
    <w:rsid w:val="0036563C"/>
    <w:rsid w:val="003A53F3"/>
    <w:rsid w:val="003F1907"/>
    <w:rsid w:val="00410AB9"/>
    <w:rsid w:val="0043181F"/>
    <w:rsid w:val="0043320B"/>
    <w:rsid w:val="004B0834"/>
    <w:rsid w:val="00542437"/>
    <w:rsid w:val="00584927"/>
    <w:rsid w:val="00590ACE"/>
    <w:rsid w:val="005925A8"/>
    <w:rsid w:val="005A293D"/>
    <w:rsid w:val="006228B6"/>
    <w:rsid w:val="006839D3"/>
    <w:rsid w:val="00690A95"/>
    <w:rsid w:val="006A3E51"/>
    <w:rsid w:val="00782032"/>
    <w:rsid w:val="007B640F"/>
    <w:rsid w:val="007C0C20"/>
    <w:rsid w:val="00811B38"/>
    <w:rsid w:val="00823D8A"/>
    <w:rsid w:val="0085319F"/>
    <w:rsid w:val="00863198"/>
    <w:rsid w:val="00893480"/>
    <w:rsid w:val="008C3E45"/>
    <w:rsid w:val="00910B75"/>
    <w:rsid w:val="009113A1"/>
    <w:rsid w:val="0091339C"/>
    <w:rsid w:val="009333F2"/>
    <w:rsid w:val="00933C25"/>
    <w:rsid w:val="00A114A7"/>
    <w:rsid w:val="00A1450C"/>
    <w:rsid w:val="00A45944"/>
    <w:rsid w:val="00A82FDE"/>
    <w:rsid w:val="00AA74EE"/>
    <w:rsid w:val="00AC6B85"/>
    <w:rsid w:val="00AE6FDC"/>
    <w:rsid w:val="00B05DB5"/>
    <w:rsid w:val="00B26194"/>
    <w:rsid w:val="00B44F37"/>
    <w:rsid w:val="00B84C63"/>
    <w:rsid w:val="00BE6C64"/>
    <w:rsid w:val="00C10EE3"/>
    <w:rsid w:val="00C26C7A"/>
    <w:rsid w:val="00C46363"/>
    <w:rsid w:val="00C54D4E"/>
    <w:rsid w:val="00C62E17"/>
    <w:rsid w:val="00CD7076"/>
    <w:rsid w:val="00DD1111"/>
    <w:rsid w:val="00DD1873"/>
    <w:rsid w:val="00E71589"/>
    <w:rsid w:val="00E744AA"/>
    <w:rsid w:val="00E938F6"/>
    <w:rsid w:val="00E96002"/>
    <w:rsid w:val="00F216D7"/>
    <w:rsid w:val="00F51D82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Utlendingsdirektoratet\KOM%20-%20Gruppens%20dokumenter\Grafisk%20profil\Maler\Originalmaler_ikke%20r&#248;r!\Rapportmal%20og%20mal%20med%20forside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631A1E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631A1E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535694"/>
    <w:rsid w:val="00631A1E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98bdc4-2f6d-4b40-bf08-b843ec3e9a8e"/>
    <ds:schemaRef ds:uri="6388ac43-ee3d-43df-b45a-ab2f30da971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FD5269-C07C-4C46-995F-B1F24FA04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EBE71-9F82-4CB5-9535-5DB4AD27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0</TotalTime>
  <Pages>3</Pages>
  <Words>261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Anne Marte Edvardsen</cp:lastModifiedBy>
  <cp:revision>2</cp:revision>
  <dcterms:created xsi:type="dcterms:W3CDTF">2019-11-21T10:11:00Z</dcterms:created>
  <dcterms:modified xsi:type="dcterms:W3CDTF">2019-11-21T10:11:00Z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dlc_DocIdItemGuid">
    <vt:lpwstr>68bd19ae-6f0b-419f-9776-026b46f5bbd0</vt:lpwstr>
  </property>
  <property fmtid="{D5CDD505-2E9C-101B-9397-08002B2CF9AE}" pid="4" name="Order">
    <vt:r8>133100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8cd81a8e-f606-4aa4-8c31-9b849bafa45f_Enabled">
    <vt:lpwstr>True</vt:lpwstr>
  </property>
  <property fmtid="{D5CDD505-2E9C-101B-9397-08002B2CF9AE}" pid="10" name="MSIP_Label_8cd81a8e-f606-4aa4-8c31-9b849bafa45f_SiteId">
    <vt:lpwstr>e6f99e46-872e-44a5-87e4-60a888e95a1c</vt:lpwstr>
  </property>
  <property fmtid="{D5CDD505-2E9C-101B-9397-08002B2CF9AE}" pid="11" name="MSIP_Label_8cd81a8e-f606-4aa4-8c31-9b849bafa45f_Owner">
    <vt:lpwstr>maan@udi.no</vt:lpwstr>
  </property>
  <property fmtid="{D5CDD505-2E9C-101B-9397-08002B2CF9AE}" pid="12" name="MSIP_Label_8cd81a8e-f606-4aa4-8c31-9b849bafa45f_SetDate">
    <vt:lpwstr>2018-06-11T12:32:53.4693339Z</vt:lpwstr>
  </property>
  <property fmtid="{D5CDD505-2E9C-101B-9397-08002B2CF9AE}" pid="13" name="MSIP_Label_8cd81a8e-f606-4aa4-8c31-9b849bafa45f_Name">
    <vt:lpwstr>Intern</vt:lpwstr>
  </property>
  <property fmtid="{D5CDD505-2E9C-101B-9397-08002B2CF9AE}" pid="14" name="MSIP_Label_8cd81a8e-f606-4aa4-8c31-9b849bafa45f_Application">
    <vt:lpwstr>Microsoft Azure Information Protection</vt:lpwstr>
  </property>
  <property fmtid="{D5CDD505-2E9C-101B-9397-08002B2CF9AE}" pid="15" name="MSIP_Label_8cd81a8e-f606-4aa4-8c31-9b849bafa45f_Extended_MSFT_Method">
    <vt:lpwstr>Automatic</vt:lpwstr>
  </property>
  <property fmtid="{D5CDD505-2E9C-101B-9397-08002B2CF9AE}" pid="16" name="Sensitivity">
    <vt:lpwstr>Intern</vt:lpwstr>
  </property>
  <property fmtid="{D5CDD505-2E9C-101B-9397-08002B2CF9AE}" pid="17" name="ContentTypeId">
    <vt:lpwstr>0x0101008CBA589F4AE5424A993BEF34D438E1B1</vt:lpwstr>
  </property>
</Properties>
</file>