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14:paraId="5FAF3FA8" w14:textId="77777777" w:rsidTr="00DC7987">
        <w:tc>
          <w:tcPr>
            <w:tcW w:w="9070" w:type="dxa"/>
          </w:tcPr>
          <w:sdt>
            <w:sdt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37532085" w:rsidR="00A114A7" w:rsidRPr="005B757B" w:rsidRDefault="000307FF" w:rsidP="00DC7987">
                <w:pPr>
                  <w:pStyle w:val="Tittel"/>
                </w:pPr>
                <w:r>
                  <w:t xml:space="preserve">Mal for </w:t>
                </w:r>
                <w:r w:rsidR="005B46F6">
                  <w:t>skriving av retningslinjer om landpraksis der det er få søkere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50313BCC" w:rsidR="00A114A7" w:rsidRPr="00B57FDA" w:rsidRDefault="002C64A6" w:rsidP="00DC7987">
                <w:pPr>
                  <w:pStyle w:val="Undertittel"/>
                </w:pPr>
                <w:r>
                  <w:t>UDI</w:t>
                </w:r>
                <w:r w:rsidR="005B46F6">
                  <w:t xml:space="preserve"> 2013-0</w:t>
                </w:r>
                <w:r>
                  <w:t>28</w:t>
                </w:r>
                <w:r w:rsidR="005B46F6">
                  <w:t>V1</w:t>
                </w:r>
              </w:p>
            </w:sdtContent>
          </w:sdt>
        </w:tc>
      </w:tr>
    </w:tbl>
    <w:p w14:paraId="612A01EC" w14:textId="77777777" w:rsidR="00A114A7" w:rsidRDefault="00A114A7" w:rsidP="00A114A7">
      <w:r>
        <w:br w:type="page"/>
      </w:r>
    </w:p>
    <w:p w14:paraId="673EEF8D" w14:textId="77777777" w:rsidR="003703E6" w:rsidRDefault="003703E6" w:rsidP="003703E6">
      <w:pPr>
        <w:pStyle w:val="Tittel"/>
      </w:pPr>
      <w:r>
        <w:lastRenderedPageBreak/>
        <w:t>Asylpraksis [land] - Vurdering av [tema]</w:t>
      </w:r>
    </w:p>
    <w:p w14:paraId="7478ECC8" w14:textId="77777777" w:rsidR="003703E6" w:rsidRDefault="003703E6" w:rsidP="003703E6"/>
    <w:p w14:paraId="5E209876" w14:textId="77777777" w:rsidR="003703E6" w:rsidRDefault="003703E6" w:rsidP="003703E6">
      <w:pPr>
        <w:pStyle w:val="Overskrift1"/>
        <w:numPr>
          <w:ilvl w:val="0"/>
          <w:numId w:val="16"/>
        </w:numPr>
      </w:pPr>
      <w:r>
        <w:t>Innledning</w:t>
      </w:r>
    </w:p>
    <w:p w14:paraId="2385BE9C" w14:textId="0CF9FD69" w:rsidR="003703E6" w:rsidRDefault="003703E6" w:rsidP="003703E6">
      <w:r>
        <w:t xml:space="preserve">Dette er en </w:t>
      </w:r>
      <w:r w:rsidR="002D07A2">
        <w:t>retningslinje om landpraksis</w:t>
      </w:r>
      <w:r>
        <w:t xml:space="preserve"> tilpasset land med lave ankomster. Det vil si at det er begrenset i hvilken grad det er etablert noen fast praksis. </w:t>
      </w:r>
      <w:r w:rsidR="002D07A2">
        <w:t xml:space="preserve">Retningslinjen </w:t>
      </w:r>
      <w:r>
        <w:t xml:space="preserve">gir noen utgangspunkter for behandlingen av søknadene, men gir ikke generell veiledning for behandlingen av asylsaker fra [land]. </w:t>
      </w:r>
    </w:p>
    <w:p w14:paraId="5CEE350C" w14:textId="3F48A3D3" w:rsidR="003703E6" w:rsidRDefault="002D07A2" w:rsidP="003703E6">
      <w:r>
        <w:t>Retningslinjen</w:t>
      </w:r>
      <w:r w:rsidR="003703E6">
        <w:t xml:space="preserve"> inneholder UDIs vurdering av [tema].</w:t>
      </w:r>
    </w:p>
    <w:p w14:paraId="3975E70D" w14:textId="77777777" w:rsidR="003703E6" w:rsidRDefault="003703E6" w:rsidP="003703E6"/>
    <w:p w14:paraId="7B2DA174" w14:textId="77777777" w:rsidR="003703E6" w:rsidRDefault="003703E6" w:rsidP="002D07A2">
      <w:pPr>
        <w:pStyle w:val="Overskrift2"/>
        <w:numPr>
          <w:ilvl w:val="1"/>
          <w:numId w:val="16"/>
        </w:numPr>
      </w:pPr>
      <w:r>
        <w:t>[Overskrift som angir tema, f.eks sikkerhetssituasjonen, utsatte grupper, internflukt, utelukkelse e.l.]</w:t>
      </w:r>
    </w:p>
    <w:p w14:paraId="2097E723" w14:textId="77777777" w:rsidR="003703E6" w:rsidRDefault="003703E6" w:rsidP="003703E6"/>
    <w:p w14:paraId="7E8AF743" w14:textId="6819248D" w:rsidR="003703E6" w:rsidRDefault="003703E6" w:rsidP="003703E6">
      <w:r>
        <w:t>[Kopier relevant tekst fra malen]</w:t>
      </w:r>
    </w:p>
    <w:p w14:paraId="343CC578" w14:textId="77777777" w:rsidR="003703E6" w:rsidRDefault="003703E6" w:rsidP="003703E6"/>
    <w:p w14:paraId="62D79BDC" w14:textId="772CD138" w:rsidR="003703E6" w:rsidRDefault="003703E6" w:rsidP="005E1D40">
      <w:pPr>
        <w:pStyle w:val="Overskrift3"/>
      </w:pPr>
      <w:r>
        <w:t>•</w:t>
      </w:r>
      <w:r>
        <w:tab/>
        <w:t>Landinformasjon</w:t>
      </w:r>
    </w:p>
    <w:p w14:paraId="38444B37" w14:textId="43269AD1" w:rsidR="003703E6" w:rsidRDefault="003703E6" w:rsidP="005E1D40">
      <w:pPr>
        <w:pStyle w:val="Overskrift3"/>
      </w:pPr>
      <w:r>
        <w:t>•</w:t>
      </w:r>
      <w:r>
        <w:tab/>
        <w:t>Rettskilder</w:t>
      </w:r>
    </w:p>
    <w:p w14:paraId="2F065685" w14:textId="77777777" w:rsidR="003703E6" w:rsidRDefault="003703E6" w:rsidP="005E1D40">
      <w:pPr>
        <w:pStyle w:val="Overskrift3"/>
      </w:pPr>
      <w:r>
        <w:t>•</w:t>
      </w:r>
      <w:r>
        <w:tab/>
        <w:t>UDIs praksis / generelle føringer</w:t>
      </w:r>
    </w:p>
    <w:p w14:paraId="6DC55B4A" w14:textId="3AF3A2A9" w:rsidR="5749A8B8" w:rsidRDefault="5749A8B8"/>
    <w:sectPr w:rsidR="5749A8B8" w:rsidSect="00584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C85C0" w14:textId="77777777" w:rsidR="00EA7F46" w:rsidRDefault="00EA7F46" w:rsidP="0043320B">
      <w:pPr>
        <w:spacing w:before="0" w:after="0"/>
      </w:pPr>
      <w:r>
        <w:separator/>
      </w:r>
    </w:p>
  </w:endnote>
  <w:endnote w:type="continuationSeparator" w:id="0">
    <w:p w14:paraId="3C80AE06" w14:textId="77777777" w:rsidR="00EA7F46" w:rsidRDefault="00EA7F46" w:rsidP="0043320B">
      <w:pPr>
        <w:spacing w:before="0" w:after="0"/>
      </w:pPr>
      <w:r>
        <w:continuationSeparator/>
      </w:r>
    </w:p>
  </w:endnote>
  <w:endnote w:type="continuationNotice" w:id="1">
    <w:p w14:paraId="497318DF" w14:textId="77777777" w:rsidR="00EA7F46" w:rsidRDefault="00EA7F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9D98" w14:textId="77777777" w:rsidR="00B161EA" w:rsidRDefault="00B161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3499" w14:textId="77777777" w:rsidR="00B161EA" w:rsidRDefault="00B161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93CA" w14:textId="77777777" w:rsidR="00EA7F46" w:rsidRDefault="00EA7F46" w:rsidP="0043320B">
      <w:pPr>
        <w:spacing w:before="0" w:after="0"/>
      </w:pPr>
      <w:r>
        <w:separator/>
      </w:r>
    </w:p>
  </w:footnote>
  <w:footnote w:type="continuationSeparator" w:id="0">
    <w:p w14:paraId="0065E209" w14:textId="77777777" w:rsidR="00EA7F46" w:rsidRDefault="00EA7F46" w:rsidP="0043320B">
      <w:pPr>
        <w:spacing w:before="0" w:after="0"/>
      </w:pPr>
      <w:r>
        <w:continuationSeparator/>
      </w:r>
    </w:p>
  </w:footnote>
  <w:footnote w:type="continuationNotice" w:id="1">
    <w:p w14:paraId="27DC21FB" w14:textId="77777777" w:rsidR="00EA7F46" w:rsidRDefault="00EA7F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268D" w14:textId="77777777" w:rsidR="00B161EA" w:rsidRDefault="00B161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1828" w14:textId="77777777" w:rsidR="00B161EA" w:rsidRDefault="00B161E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0ED984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F764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0E12A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1"/>
  </w:num>
  <w:num w:numId="6">
    <w:abstractNumId w:val="14"/>
  </w:num>
  <w:num w:numId="7">
    <w:abstractNumId w:val="1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nb-NO" w:vendorID="64" w:dllVersion="6" w:nlCheck="1" w:checkStyle="0"/>
  <w:activeWritingStyle w:appName="MSWord" w:lang="nb-NO" w:vendorID="64" w:dllVersion="0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307FF"/>
    <w:rsid w:val="0003665A"/>
    <w:rsid w:val="0009145F"/>
    <w:rsid w:val="000B619B"/>
    <w:rsid w:val="000D1C7B"/>
    <w:rsid w:val="000E11E3"/>
    <w:rsid w:val="00100CD1"/>
    <w:rsid w:val="00140895"/>
    <w:rsid w:val="001719EF"/>
    <w:rsid w:val="00245768"/>
    <w:rsid w:val="002B25C1"/>
    <w:rsid w:val="002C64A6"/>
    <w:rsid w:val="002D07A2"/>
    <w:rsid w:val="002F2EEA"/>
    <w:rsid w:val="00354380"/>
    <w:rsid w:val="0036563C"/>
    <w:rsid w:val="003703E6"/>
    <w:rsid w:val="003F1907"/>
    <w:rsid w:val="00410AB9"/>
    <w:rsid w:val="0043181F"/>
    <w:rsid w:val="0043320B"/>
    <w:rsid w:val="004B0834"/>
    <w:rsid w:val="00542437"/>
    <w:rsid w:val="00584927"/>
    <w:rsid w:val="005925A8"/>
    <w:rsid w:val="005A293D"/>
    <w:rsid w:val="005B46F6"/>
    <w:rsid w:val="005E1D40"/>
    <w:rsid w:val="006228B6"/>
    <w:rsid w:val="006A3E51"/>
    <w:rsid w:val="006B461B"/>
    <w:rsid w:val="00782032"/>
    <w:rsid w:val="007C0C20"/>
    <w:rsid w:val="00811B38"/>
    <w:rsid w:val="00823D8A"/>
    <w:rsid w:val="00863198"/>
    <w:rsid w:val="00893480"/>
    <w:rsid w:val="008C3E45"/>
    <w:rsid w:val="00910B75"/>
    <w:rsid w:val="009113A1"/>
    <w:rsid w:val="0091339C"/>
    <w:rsid w:val="009333F2"/>
    <w:rsid w:val="00933C25"/>
    <w:rsid w:val="009D1AD2"/>
    <w:rsid w:val="00A114A7"/>
    <w:rsid w:val="00A1450C"/>
    <w:rsid w:val="00A82FDE"/>
    <w:rsid w:val="00AA74EE"/>
    <w:rsid w:val="00AC6B85"/>
    <w:rsid w:val="00AE6FDC"/>
    <w:rsid w:val="00B161EA"/>
    <w:rsid w:val="00B26194"/>
    <w:rsid w:val="00B44F37"/>
    <w:rsid w:val="00B84C63"/>
    <w:rsid w:val="00BE6C64"/>
    <w:rsid w:val="00C10EE3"/>
    <w:rsid w:val="00C26C7A"/>
    <w:rsid w:val="00C46363"/>
    <w:rsid w:val="00C54D4E"/>
    <w:rsid w:val="00C62E17"/>
    <w:rsid w:val="00D839C0"/>
    <w:rsid w:val="00DD1111"/>
    <w:rsid w:val="00DD1873"/>
    <w:rsid w:val="00E71589"/>
    <w:rsid w:val="00E744AA"/>
    <w:rsid w:val="00E938F6"/>
    <w:rsid w:val="00E96002"/>
    <w:rsid w:val="00EA7F46"/>
    <w:rsid w:val="00F216D7"/>
    <w:rsid w:val="00F51D82"/>
    <w:rsid w:val="00FE1C71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E4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n\Utlendingsdirektoratet\KOM%20-%20Gruppens%20dokumenter\Grafisk%20profil\Maler\Originalmaler_ikke%20r&#248;r!\Rapportmal%20og%20mal%20med%20forside\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051F08" w:rsidRDefault="00051F08" w:rsidP="00C3706E">
          <w:pPr>
            <w:pStyle w:val="DF67E2B9B92E40AC884ADD61AD564317"/>
          </w:pPr>
          <w:r w:rsidRPr="00584927"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051F08" w:rsidRDefault="00051F08" w:rsidP="00C3706E">
          <w:pPr>
            <w:pStyle w:val="2CA0185B98C841D7A6AD1827BD705DF3"/>
          </w:pPr>
          <w:r w:rsidRPr="00FE1C71"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051F08"/>
    <w:rsid w:val="00535694"/>
    <w:rsid w:val="008D673F"/>
    <w:rsid w:val="00C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51F08"/>
    <w:rPr>
      <w:color w:val="808080"/>
    </w:rPr>
  </w:style>
  <w:style w:type="paragraph" w:customStyle="1" w:styleId="52B9A632B85848B29613A298AF3CF690">
    <w:name w:val="52B9A632B85848B29613A298AF3CF690"/>
  </w:style>
  <w:style w:type="paragraph" w:customStyle="1" w:styleId="58137CA447544073ACF0E7CD562555F3">
    <w:name w:val="58137CA447544073ACF0E7CD562555F3"/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2918-7927-4C35-A7A0-1D71E6CB118E}">
  <ds:schemaRefs>
    <ds:schemaRef ds:uri="http://schemas.microsoft.com/office/infopath/2007/PartnerControls"/>
    <ds:schemaRef ds:uri="http://purl.org/dc/elements/1.1/"/>
    <ds:schemaRef ds:uri="http://purl.org/dc/terms/"/>
    <ds:schemaRef ds:uri="cc98bdc4-2f6d-4b40-bf08-b843ec3e9a8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388ac43-ee3d-43df-b45a-ab2f30da971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488B8-8D4C-4712-98E1-FCF924045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98B17-19FA-4DB5-ABF3-164A14CA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med forside</Template>
  <TotalTime>0</TotalTime>
  <Pages>2</Pages>
  <Words>113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Andersen</dc:creator>
  <cp:keywords/>
  <dc:description/>
  <cp:lastModifiedBy>Anette Thoresen</cp:lastModifiedBy>
  <cp:revision>2</cp:revision>
  <dcterms:created xsi:type="dcterms:W3CDTF">2019-11-19T09:17:00Z</dcterms:created>
  <dcterms:modified xsi:type="dcterms:W3CDTF">2019-11-19T09:17:00Z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0x0101008CBA589F4AE5424A993BEF34D438E1B1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2018-06-11T12:32:53.4693339Z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Extended_MSFT_Method">
    <vt:lpwstr>Automatic</vt:lpwstr>
  </property>
  <property fmtid="{D5CDD505-2E9C-101B-9397-08002B2CF9AE}" pid="17" name="Sensitivity">
    <vt:lpwstr>Intern</vt:lpwstr>
  </property>
</Properties>
</file>